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45CA" w14:textId="017BD097" w:rsidR="00E77A48" w:rsidRPr="00E77A48" w:rsidRDefault="00E77A48" w:rsidP="00E77A48">
      <w:pPr>
        <w:pStyle w:val="Testodelblocco"/>
        <w:ind w:left="0" w:right="-82"/>
        <w:rPr>
          <w:rFonts w:asciiTheme="minorHAnsi" w:hAnsiTheme="minorHAnsi" w:cstheme="minorHAnsi"/>
          <w:szCs w:val="22"/>
          <w:u w:val="single"/>
        </w:rPr>
      </w:pPr>
      <w:r w:rsidRPr="00E77A48">
        <w:rPr>
          <w:rFonts w:asciiTheme="minorHAnsi" w:hAnsiTheme="minorHAnsi" w:cstheme="minorHAnsi"/>
          <w:szCs w:val="22"/>
        </w:rPr>
        <w:t>SCHEMA OFFERTA in bollo da € 1</w:t>
      </w:r>
      <w:r w:rsidR="00A87408">
        <w:rPr>
          <w:rFonts w:asciiTheme="minorHAnsi" w:hAnsiTheme="minorHAnsi" w:cstheme="minorHAnsi"/>
          <w:szCs w:val="22"/>
        </w:rPr>
        <w:t>6,00</w:t>
      </w:r>
    </w:p>
    <w:p w14:paraId="1DFD431B" w14:textId="77777777" w:rsidR="00E77A48" w:rsidRPr="00E77A48" w:rsidRDefault="00E77A48" w:rsidP="00E77A48">
      <w:pPr>
        <w:ind w:left="720" w:right="1178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(Persona fisica)</w:t>
      </w:r>
    </w:p>
    <w:p w14:paraId="18042BDE" w14:textId="77777777" w:rsidR="00E77A48" w:rsidRPr="00E77A48" w:rsidRDefault="00E77A48" w:rsidP="00E77A48">
      <w:pPr>
        <w:ind w:left="720" w:right="1178"/>
        <w:jc w:val="center"/>
        <w:rPr>
          <w:rFonts w:asciiTheme="minorHAnsi" w:hAnsiTheme="minorHAnsi" w:cstheme="minorHAnsi"/>
        </w:rPr>
      </w:pPr>
    </w:p>
    <w:p w14:paraId="73139AF1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Allo Spettabile</w:t>
      </w:r>
    </w:p>
    <w:p w14:paraId="522C11B3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COMUNE DI BARASSO</w:t>
      </w:r>
    </w:p>
    <w:p w14:paraId="7FAFED7E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Via Roma 26</w:t>
      </w:r>
    </w:p>
    <w:p w14:paraId="1B370971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  <w:u w:val="single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proofErr w:type="gramStart"/>
      <w:r w:rsidRPr="00E77A48">
        <w:rPr>
          <w:rFonts w:asciiTheme="minorHAnsi" w:hAnsiTheme="minorHAnsi" w:cstheme="minorHAnsi"/>
          <w:u w:val="single"/>
        </w:rPr>
        <w:t>21020  BARASSO</w:t>
      </w:r>
      <w:proofErr w:type="gramEnd"/>
    </w:p>
    <w:p w14:paraId="2971E189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</w:p>
    <w:p w14:paraId="10E60210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</w:p>
    <w:p w14:paraId="42B42904" w14:textId="3E7FEC87" w:rsidR="00E77A48" w:rsidRPr="00E77A48" w:rsidRDefault="00E77A48" w:rsidP="00A87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  <w:b/>
        </w:rPr>
        <w:t xml:space="preserve">OGGETTO: </w:t>
      </w:r>
      <w:r w:rsidR="00A87408" w:rsidRPr="00A87408">
        <w:rPr>
          <w:rFonts w:asciiTheme="minorHAnsi" w:hAnsiTheme="minorHAnsi" w:cstheme="minorHAnsi"/>
          <w:b/>
        </w:rPr>
        <w:t xml:space="preserve">ASTA PUBBLICA PER L’ALIENAZIONE DI FIAT PUNTO TARGATA </w:t>
      </w:r>
      <w:proofErr w:type="spellStart"/>
      <w:r w:rsidR="00A87408" w:rsidRPr="00A87408">
        <w:rPr>
          <w:rFonts w:asciiTheme="minorHAnsi" w:hAnsiTheme="minorHAnsi" w:cstheme="minorHAnsi"/>
          <w:b/>
        </w:rPr>
        <w:t>DF036VG</w:t>
      </w:r>
      <w:proofErr w:type="spellEnd"/>
    </w:p>
    <w:p w14:paraId="14965765" w14:textId="77777777" w:rsid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75F720DC" w14:textId="77777777" w:rsidR="00A87408" w:rsidRPr="00E77A48" w:rsidRDefault="00A8740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66A38878" w14:textId="77777777" w:rsidR="00E77A48" w:rsidRPr="00E77A48" w:rsidRDefault="00E77A48" w:rsidP="00E77A48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Il sottoscritto …………………………………………………… nato il ……………………… a ……………………………………... codice fiscale …………………………………. residente a 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(…….) Via …………………………………………. n.</w:t>
      </w:r>
      <w:proofErr w:type="gramStart"/>
      <w:r w:rsidRPr="00E77A48">
        <w:rPr>
          <w:rFonts w:asciiTheme="minorHAnsi" w:hAnsiTheme="minorHAnsi" w:cstheme="minorHAnsi"/>
        </w:rPr>
        <w:t xml:space="preserve"> ….</w:t>
      </w:r>
      <w:proofErr w:type="gramEnd"/>
      <w:r w:rsidRPr="00E77A48">
        <w:rPr>
          <w:rFonts w:asciiTheme="minorHAnsi" w:hAnsiTheme="minorHAnsi" w:cstheme="minorHAnsi"/>
        </w:rPr>
        <w:t>. telefono n. 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cellulare n. 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fax n. ……………………. E-mail …………………………………………………………………</w:t>
      </w:r>
    </w:p>
    <w:p w14:paraId="2AB74813" w14:textId="77777777" w:rsidR="00E77A48" w:rsidRPr="00E77A48" w:rsidRDefault="00E77A48" w:rsidP="00E77A48">
      <w:pPr>
        <w:ind w:left="301" w:right="-82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OFFRE</w:t>
      </w:r>
    </w:p>
    <w:p w14:paraId="5454CAA2" w14:textId="77777777" w:rsidR="00E77A48" w:rsidRPr="00E77A48" w:rsidRDefault="00E77A48" w:rsidP="00E77A48">
      <w:pPr>
        <w:ind w:left="301" w:right="-82"/>
        <w:jc w:val="center"/>
        <w:rPr>
          <w:rFonts w:asciiTheme="minorHAnsi" w:hAnsiTheme="minorHAnsi" w:cstheme="minorHAnsi"/>
        </w:rPr>
      </w:pPr>
    </w:p>
    <w:p w14:paraId="53EE7880" w14:textId="0A1F653F" w:rsidR="00E77A48" w:rsidRPr="00E77A48" w:rsidRDefault="00E77A48" w:rsidP="00E77A48">
      <w:pPr>
        <w:spacing w:line="360" w:lineRule="auto"/>
        <w:ind w:right="-82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Per l’autoveicolo in oggetto la cifra unica ed incondizionata di € ……………………… (in cifre) Euro …………………………………………………………. (in lettere) e si impegna a versare l’intero importo entro e non oltre 15 (quindici) giorni dalla comunicazione di aggiudicazione definitiva alla Tesoreria Comunale – Banca Intesa San Paolo – </w:t>
      </w:r>
      <w:r w:rsidR="00A87408" w:rsidRPr="00A87408">
        <w:rPr>
          <w:rFonts w:asciiTheme="minorHAnsi" w:hAnsiTheme="minorHAnsi" w:cstheme="minorHAnsi"/>
        </w:rPr>
        <w:t xml:space="preserve">IBAN: </w:t>
      </w:r>
      <w:proofErr w:type="spellStart"/>
      <w:r w:rsidR="00A87408" w:rsidRPr="00A87408">
        <w:rPr>
          <w:rFonts w:asciiTheme="minorHAnsi" w:hAnsiTheme="minorHAnsi" w:cstheme="minorHAnsi"/>
        </w:rPr>
        <w:t>IT47</w:t>
      </w:r>
      <w:proofErr w:type="spellEnd"/>
      <w:r w:rsidR="00A87408" w:rsidRPr="00A87408">
        <w:rPr>
          <w:rFonts w:asciiTheme="minorHAnsi" w:hAnsiTheme="minorHAnsi" w:cstheme="minorHAnsi"/>
        </w:rPr>
        <w:t xml:space="preserve"> </w:t>
      </w:r>
      <w:proofErr w:type="spellStart"/>
      <w:r w:rsidR="00A87408" w:rsidRPr="00A87408">
        <w:rPr>
          <w:rFonts w:asciiTheme="minorHAnsi" w:hAnsiTheme="minorHAnsi" w:cstheme="minorHAnsi"/>
        </w:rPr>
        <w:t>W030</w:t>
      </w:r>
      <w:proofErr w:type="spellEnd"/>
      <w:r w:rsidR="00A87408" w:rsidRPr="00A87408">
        <w:rPr>
          <w:rFonts w:asciiTheme="minorHAnsi" w:hAnsiTheme="minorHAnsi" w:cstheme="minorHAnsi"/>
        </w:rPr>
        <w:t xml:space="preserve"> 6910 8101 0000 0046 124 con causale “Acquisto Fiat Punto </w:t>
      </w:r>
      <w:proofErr w:type="spellStart"/>
      <w:r w:rsidR="00A87408" w:rsidRPr="00A87408">
        <w:rPr>
          <w:rFonts w:asciiTheme="minorHAnsi" w:hAnsiTheme="minorHAnsi" w:cstheme="minorHAnsi"/>
        </w:rPr>
        <w:t>DF036VG</w:t>
      </w:r>
      <w:proofErr w:type="spellEnd"/>
      <w:r w:rsidR="00A87408" w:rsidRPr="00A87408">
        <w:rPr>
          <w:rFonts w:asciiTheme="minorHAnsi" w:hAnsiTheme="minorHAnsi" w:cstheme="minorHAnsi"/>
        </w:rPr>
        <w:t>”</w:t>
      </w:r>
      <w:r w:rsidRPr="00E77A48">
        <w:rPr>
          <w:rFonts w:asciiTheme="minorHAnsi" w:hAnsiTheme="minorHAnsi" w:cstheme="minorHAnsi"/>
        </w:rPr>
        <w:t>.</w:t>
      </w:r>
    </w:p>
    <w:p w14:paraId="7E91A38F" w14:textId="77777777" w:rsidR="00E77A48" w:rsidRPr="00E77A48" w:rsidRDefault="00E77A48" w:rsidP="00E77A48">
      <w:pPr>
        <w:ind w:right="855"/>
        <w:jc w:val="both"/>
        <w:rPr>
          <w:rFonts w:asciiTheme="minorHAnsi" w:hAnsiTheme="minorHAnsi" w:cstheme="minorHAnsi"/>
        </w:rPr>
      </w:pPr>
    </w:p>
    <w:p w14:paraId="343C95B8" w14:textId="77777777" w:rsidR="00E77A48" w:rsidRPr="00E77A48" w:rsidRDefault="00E77A48" w:rsidP="00E77A48">
      <w:pPr>
        <w:ind w:right="855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Luogo e data, lì……………………………</w:t>
      </w:r>
    </w:p>
    <w:p w14:paraId="1348758F" w14:textId="77777777" w:rsidR="00E77A48" w:rsidRP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5DD2ADE3" w14:textId="77777777" w:rsidR="00E77A48" w:rsidRPr="00E77A48" w:rsidRDefault="00E77A48" w:rsidP="00E77A48">
      <w:pPr>
        <w:ind w:left="300" w:right="855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L’OFFERENTE</w:t>
      </w:r>
    </w:p>
    <w:p w14:paraId="7665CD7B" w14:textId="77777777" w:rsidR="00E77A48" w:rsidRPr="00E77A48" w:rsidRDefault="00E77A48" w:rsidP="00E77A48">
      <w:pPr>
        <w:ind w:left="300" w:right="855"/>
        <w:jc w:val="center"/>
        <w:rPr>
          <w:rFonts w:asciiTheme="minorHAnsi" w:hAnsiTheme="minorHAnsi" w:cstheme="minorHAnsi"/>
        </w:rPr>
      </w:pPr>
    </w:p>
    <w:p w14:paraId="3A88D6BA" w14:textId="77777777" w:rsidR="00E77A48" w:rsidRP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br w:type="page"/>
      </w:r>
    </w:p>
    <w:p w14:paraId="2AEB3BE3" w14:textId="210DC36F" w:rsidR="00E77A48" w:rsidRPr="00E77A48" w:rsidRDefault="00E77A48" w:rsidP="00E77A48">
      <w:pPr>
        <w:pStyle w:val="Testodelblocco"/>
        <w:ind w:left="0" w:right="-82"/>
        <w:rPr>
          <w:rFonts w:asciiTheme="minorHAnsi" w:hAnsiTheme="minorHAnsi" w:cstheme="minorHAnsi"/>
          <w:szCs w:val="22"/>
          <w:u w:val="single"/>
        </w:rPr>
      </w:pPr>
      <w:r w:rsidRPr="00E77A48">
        <w:rPr>
          <w:rFonts w:asciiTheme="minorHAnsi" w:hAnsiTheme="minorHAnsi" w:cstheme="minorHAnsi"/>
          <w:szCs w:val="22"/>
        </w:rPr>
        <w:lastRenderedPageBreak/>
        <w:t xml:space="preserve">SCHEMA OFFERTA in bollo da € </w:t>
      </w:r>
      <w:r w:rsidR="00A87408">
        <w:rPr>
          <w:rFonts w:asciiTheme="minorHAnsi" w:hAnsiTheme="minorHAnsi" w:cstheme="minorHAnsi"/>
          <w:szCs w:val="22"/>
        </w:rPr>
        <w:t>16,00</w:t>
      </w:r>
    </w:p>
    <w:p w14:paraId="1D653062" w14:textId="77777777" w:rsidR="00E77A48" w:rsidRPr="00E77A48" w:rsidRDefault="00E77A48" w:rsidP="00E77A48">
      <w:pPr>
        <w:ind w:left="720" w:right="1178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(Persona giuridica)</w:t>
      </w:r>
    </w:p>
    <w:p w14:paraId="4DFDECED" w14:textId="77777777" w:rsidR="00E77A48" w:rsidRPr="00E77A48" w:rsidRDefault="00E77A48" w:rsidP="00E77A48">
      <w:pPr>
        <w:ind w:left="720" w:right="1178"/>
        <w:jc w:val="center"/>
        <w:rPr>
          <w:rFonts w:asciiTheme="minorHAnsi" w:hAnsiTheme="minorHAnsi" w:cstheme="minorHAnsi"/>
        </w:rPr>
      </w:pPr>
    </w:p>
    <w:p w14:paraId="21772B52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Allo Spettabile</w:t>
      </w:r>
    </w:p>
    <w:p w14:paraId="73C5BFDA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COMUNE DI BARASSO</w:t>
      </w:r>
    </w:p>
    <w:p w14:paraId="045E10F3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Via Roma 26</w:t>
      </w:r>
    </w:p>
    <w:p w14:paraId="27BCEC68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  <w:u w:val="single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proofErr w:type="gramStart"/>
      <w:r w:rsidRPr="00E77A48">
        <w:rPr>
          <w:rFonts w:asciiTheme="minorHAnsi" w:hAnsiTheme="minorHAnsi" w:cstheme="minorHAnsi"/>
          <w:u w:val="single"/>
        </w:rPr>
        <w:t>21020  BARASSO</w:t>
      </w:r>
      <w:proofErr w:type="gramEnd"/>
    </w:p>
    <w:p w14:paraId="15C6191E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</w:p>
    <w:p w14:paraId="6BBE4460" w14:textId="77777777" w:rsidR="00E77A48" w:rsidRPr="00E77A48" w:rsidRDefault="00E77A48" w:rsidP="00E77A48">
      <w:pPr>
        <w:ind w:left="720" w:right="1178"/>
        <w:jc w:val="both"/>
        <w:rPr>
          <w:rFonts w:asciiTheme="minorHAnsi" w:hAnsiTheme="minorHAnsi" w:cstheme="minorHAnsi"/>
        </w:rPr>
      </w:pPr>
    </w:p>
    <w:p w14:paraId="7D5204B7" w14:textId="48CD616D" w:rsidR="00E77A48" w:rsidRPr="00A87408" w:rsidRDefault="00E77A48" w:rsidP="00E7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  <w:b/>
        </w:rPr>
        <w:t xml:space="preserve">OGGETTO: </w:t>
      </w:r>
      <w:r w:rsidR="00A87408" w:rsidRPr="00A87408">
        <w:rPr>
          <w:rFonts w:asciiTheme="minorHAnsi" w:hAnsiTheme="minorHAnsi" w:cstheme="minorHAnsi"/>
          <w:b/>
        </w:rPr>
        <w:t xml:space="preserve">ASTA PUBBLICA PER L’ALIENAZIONE DI FIAT PUNTO TARGATA </w:t>
      </w:r>
      <w:proofErr w:type="spellStart"/>
      <w:r w:rsidR="00A87408" w:rsidRPr="00A87408">
        <w:rPr>
          <w:rFonts w:asciiTheme="minorHAnsi" w:hAnsiTheme="minorHAnsi" w:cstheme="minorHAnsi"/>
          <w:b/>
        </w:rPr>
        <w:t>DF036VG</w:t>
      </w:r>
      <w:proofErr w:type="spellEnd"/>
    </w:p>
    <w:p w14:paraId="4E8BEBC6" w14:textId="77777777" w:rsidR="00E77A48" w:rsidRP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68E0D82E" w14:textId="77777777" w:rsidR="00E77A48" w:rsidRP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14D240F8" w14:textId="77777777" w:rsidR="00E77A48" w:rsidRPr="00E77A48" w:rsidRDefault="00E77A48" w:rsidP="00E77A48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Il sottoscritto …………………………………………………… nato il ……………………… a ……………………………………... codice fiscale …………………………………. residente a 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(…….) Via …………………………………………. n.</w:t>
      </w:r>
      <w:proofErr w:type="gramStart"/>
      <w:r w:rsidRPr="00E77A48">
        <w:rPr>
          <w:rFonts w:asciiTheme="minorHAnsi" w:hAnsiTheme="minorHAnsi" w:cstheme="minorHAnsi"/>
        </w:rPr>
        <w:t xml:space="preserve"> ….</w:t>
      </w:r>
      <w:proofErr w:type="gramEnd"/>
      <w:r w:rsidRPr="00E77A48">
        <w:rPr>
          <w:rFonts w:asciiTheme="minorHAnsi" w:hAnsiTheme="minorHAnsi" w:cstheme="minorHAnsi"/>
        </w:rPr>
        <w:t>. telefono n. 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cellulare n. 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 xml:space="preserve">. fax n. ……………………. </w:t>
      </w:r>
      <w:proofErr w:type="gramStart"/>
      <w:r w:rsidRPr="00E77A48">
        <w:rPr>
          <w:rFonts w:asciiTheme="minorHAnsi" w:hAnsiTheme="minorHAnsi" w:cstheme="minorHAnsi"/>
        </w:rPr>
        <w:t>E-mail  …</w:t>
      </w:r>
      <w:proofErr w:type="gramEnd"/>
      <w:r w:rsidRPr="00E77A48">
        <w:rPr>
          <w:rFonts w:asciiTheme="minorHAnsi" w:hAnsiTheme="minorHAnsi" w:cstheme="minorHAnsi"/>
        </w:rPr>
        <w:t>………………………………………………………. In qualità di ………………………………………. Della ditta ……………………………………………… con sede legale a …………………………………. (……) Via 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n. … CAP 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P. IVA ……………………………… C.F. …………………………………… telefono n. 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cellulare n. 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 xml:space="preserve">. fax n. ……………………. </w:t>
      </w:r>
      <w:proofErr w:type="gramStart"/>
      <w:r w:rsidRPr="00E77A48">
        <w:rPr>
          <w:rFonts w:asciiTheme="minorHAnsi" w:hAnsiTheme="minorHAnsi" w:cstheme="minorHAnsi"/>
        </w:rPr>
        <w:t>E-mail  …</w:t>
      </w:r>
      <w:proofErr w:type="gramEnd"/>
      <w:r w:rsidRPr="00E77A48">
        <w:rPr>
          <w:rFonts w:asciiTheme="minorHAnsi" w:hAnsiTheme="minorHAnsi" w:cstheme="minorHAnsi"/>
        </w:rPr>
        <w:t>………………………………………… PEC ………………………………………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 in nome e per conto:</w:t>
      </w:r>
    </w:p>
    <w:p w14:paraId="61131EEB" w14:textId="77777777" w:rsidR="00E77A48" w:rsidRPr="00E77A48" w:rsidRDefault="00E77A48" w:rsidP="00E77A48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della ditta ………………………………………………………………………;</w:t>
      </w:r>
    </w:p>
    <w:p w14:paraId="3595F962" w14:textId="77777777" w:rsidR="00E77A48" w:rsidRPr="00E77A48" w:rsidRDefault="00E77A48" w:rsidP="00E77A48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dell’Ente …………………………………………………………………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.;</w:t>
      </w:r>
    </w:p>
    <w:p w14:paraId="558D008A" w14:textId="77777777" w:rsidR="00E77A48" w:rsidRPr="00E77A48" w:rsidRDefault="00E77A48" w:rsidP="00E77A48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della Società ………………………………………………………………</w:t>
      </w:r>
      <w:proofErr w:type="gramStart"/>
      <w:r w:rsidRPr="00E77A48">
        <w:rPr>
          <w:rFonts w:asciiTheme="minorHAnsi" w:hAnsiTheme="minorHAnsi" w:cstheme="minorHAnsi"/>
        </w:rPr>
        <w:t>…….</w:t>
      </w:r>
      <w:proofErr w:type="gramEnd"/>
      <w:r w:rsidRPr="00E77A48">
        <w:rPr>
          <w:rFonts w:asciiTheme="minorHAnsi" w:hAnsiTheme="minorHAnsi" w:cstheme="minorHAnsi"/>
        </w:rPr>
        <w:t>;</w:t>
      </w:r>
    </w:p>
    <w:p w14:paraId="1D5A831B" w14:textId="77777777" w:rsidR="00E77A48" w:rsidRPr="00E77A48" w:rsidRDefault="00E77A48" w:rsidP="00E77A48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persona da nominare (entro 3 giorni dall’aggiudicazione provvisoria);</w:t>
      </w:r>
    </w:p>
    <w:p w14:paraId="34645589" w14:textId="77777777" w:rsidR="00E77A48" w:rsidRPr="00E77A48" w:rsidRDefault="00E77A48" w:rsidP="00E77A48">
      <w:pPr>
        <w:ind w:right="-82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OFFRE</w:t>
      </w:r>
    </w:p>
    <w:p w14:paraId="0832417D" w14:textId="77777777" w:rsidR="00E77A48" w:rsidRPr="00E77A48" w:rsidRDefault="00E77A48" w:rsidP="00E77A48">
      <w:pPr>
        <w:ind w:left="301" w:right="-82"/>
        <w:jc w:val="center"/>
        <w:rPr>
          <w:rFonts w:asciiTheme="minorHAnsi" w:hAnsiTheme="minorHAnsi" w:cstheme="minorHAnsi"/>
        </w:rPr>
      </w:pPr>
    </w:p>
    <w:p w14:paraId="7933C665" w14:textId="77777777" w:rsidR="00A87408" w:rsidRPr="00E77A48" w:rsidRDefault="00E77A48" w:rsidP="00A87408">
      <w:pPr>
        <w:spacing w:line="360" w:lineRule="auto"/>
        <w:ind w:right="-82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Per l’autoveicolo in oggetto la cifra unica ed incondizionata di € ……………………… (in cifre) Euro …………………………………………………………. (in lettere) e si impegna a versare l’intero importo entro e non oltre 15 (quindici) giorni dalla comunicazione di aggiudicazione definitiva alla Tesoreria Comunale – Banca Intesa San Paolo – </w:t>
      </w:r>
      <w:r w:rsidR="00A87408" w:rsidRPr="00A87408">
        <w:rPr>
          <w:rFonts w:asciiTheme="minorHAnsi" w:hAnsiTheme="minorHAnsi" w:cstheme="minorHAnsi"/>
        </w:rPr>
        <w:t xml:space="preserve">IBAN: </w:t>
      </w:r>
      <w:proofErr w:type="spellStart"/>
      <w:r w:rsidR="00A87408" w:rsidRPr="00A87408">
        <w:rPr>
          <w:rFonts w:asciiTheme="minorHAnsi" w:hAnsiTheme="minorHAnsi" w:cstheme="minorHAnsi"/>
        </w:rPr>
        <w:t>IT47</w:t>
      </w:r>
      <w:proofErr w:type="spellEnd"/>
      <w:r w:rsidR="00A87408" w:rsidRPr="00A87408">
        <w:rPr>
          <w:rFonts w:asciiTheme="minorHAnsi" w:hAnsiTheme="minorHAnsi" w:cstheme="minorHAnsi"/>
        </w:rPr>
        <w:t xml:space="preserve"> </w:t>
      </w:r>
      <w:proofErr w:type="spellStart"/>
      <w:r w:rsidR="00A87408" w:rsidRPr="00A87408">
        <w:rPr>
          <w:rFonts w:asciiTheme="minorHAnsi" w:hAnsiTheme="minorHAnsi" w:cstheme="minorHAnsi"/>
        </w:rPr>
        <w:t>W030</w:t>
      </w:r>
      <w:proofErr w:type="spellEnd"/>
      <w:r w:rsidR="00A87408" w:rsidRPr="00A87408">
        <w:rPr>
          <w:rFonts w:asciiTheme="minorHAnsi" w:hAnsiTheme="minorHAnsi" w:cstheme="minorHAnsi"/>
        </w:rPr>
        <w:t xml:space="preserve"> 6910 8101 0000 0046 124 con causale “Acquisto Fiat Punto </w:t>
      </w:r>
      <w:proofErr w:type="spellStart"/>
      <w:r w:rsidR="00A87408" w:rsidRPr="00A87408">
        <w:rPr>
          <w:rFonts w:asciiTheme="minorHAnsi" w:hAnsiTheme="minorHAnsi" w:cstheme="minorHAnsi"/>
        </w:rPr>
        <w:t>DF036VG</w:t>
      </w:r>
      <w:proofErr w:type="spellEnd"/>
      <w:r w:rsidR="00A87408" w:rsidRPr="00A87408">
        <w:rPr>
          <w:rFonts w:asciiTheme="minorHAnsi" w:hAnsiTheme="minorHAnsi" w:cstheme="minorHAnsi"/>
        </w:rPr>
        <w:t>”</w:t>
      </w:r>
      <w:r w:rsidR="00A87408" w:rsidRPr="00E77A48">
        <w:rPr>
          <w:rFonts w:asciiTheme="minorHAnsi" w:hAnsiTheme="minorHAnsi" w:cstheme="minorHAnsi"/>
        </w:rPr>
        <w:t>.</w:t>
      </w:r>
    </w:p>
    <w:p w14:paraId="28BBD100" w14:textId="77777777" w:rsidR="00E77A48" w:rsidRPr="00E77A48" w:rsidRDefault="00E77A48" w:rsidP="00E77A48">
      <w:pPr>
        <w:ind w:right="855"/>
        <w:jc w:val="both"/>
        <w:rPr>
          <w:rFonts w:asciiTheme="minorHAnsi" w:hAnsiTheme="minorHAnsi" w:cstheme="minorHAnsi"/>
        </w:rPr>
      </w:pPr>
    </w:p>
    <w:p w14:paraId="484DB59B" w14:textId="77777777" w:rsidR="00E77A48" w:rsidRPr="00E77A48" w:rsidRDefault="00E77A48" w:rsidP="00E77A48">
      <w:pPr>
        <w:ind w:right="855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Luogo e data, lì……………………………</w:t>
      </w:r>
    </w:p>
    <w:p w14:paraId="683CD585" w14:textId="77777777" w:rsidR="00E77A48" w:rsidRPr="00E77A48" w:rsidRDefault="00E77A48" w:rsidP="00E77A48">
      <w:pPr>
        <w:ind w:left="300" w:right="855"/>
        <w:jc w:val="both"/>
        <w:rPr>
          <w:rFonts w:asciiTheme="minorHAnsi" w:hAnsiTheme="minorHAnsi" w:cstheme="minorHAnsi"/>
        </w:rPr>
      </w:pPr>
    </w:p>
    <w:p w14:paraId="00D843D6" w14:textId="77777777" w:rsidR="00E77A48" w:rsidRPr="00E77A48" w:rsidRDefault="00E77A48" w:rsidP="00E77A48">
      <w:pPr>
        <w:ind w:left="300" w:right="855"/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L’OFFERENTE</w:t>
      </w:r>
    </w:p>
    <w:sectPr w:rsidR="00E77A48" w:rsidRPr="00E77A48">
      <w:footerReference w:type="default" r:id="rId8"/>
      <w:pgSz w:w="11910" w:h="16840"/>
      <w:pgMar w:top="1620" w:right="992" w:bottom="1620" w:left="992" w:header="0" w:footer="1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5A42" w14:textId="77777777" w:rsidR="0070428D" w:rsidRDefault="0070428D">
      <w:r>
        <w:separator/>
      </w:r>
    </w:p>
  </w:endnote>
  <w:endnote w:type="continuationSeparator" w:id="0">
    <w:p w14:paraId="2C83C652" w14:textId="77777777" w:rsidR="0070428D" w:rsidRDefault="0070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7DD" w14:textId="30FB5BE9" w:rsidR="00E1422C" w:rsidRDefault="00E1422C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432" w14:textId="77777777" w:rsidR="0070428D" w:rsidRDefault="0070428D">
      <w:r>
        <w:separator/>
      </w:r>
    </w:p>
  </w:footnote>
  <w:footnote w:type="continuationSeparator" w:id="0">
    <w:p w14:paraId="54C92A7B" w14:textId="77777777" w:rsidR="0070428D" w:rsidRDefault="0070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33F"/>
    <w:multiLevelType w:val="hybridMultilevel"/>
    <w:tmpl w:val="284EA00A"/>
    <w:lvl w:ilvl="0" w:tplc="4734E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48B"/>
    <w:multiLevelType w:val="hybridMultilevel"/>
    <w:tmpl w:val="D32E3348"/>
    <w:lvl w:ilvl="0" w:tplc="B30671B4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62912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46F6AE3A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55A64CF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B69CF440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BE126F24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1A3248EA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CB38CCA2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DEE6C3FE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C06B54"/>
    <w:multiLevelType w:val="hybridMultilevel"/>
    <w:tmpl w:val="C8D04B2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F35FB"/>
    <w:multiLevelType w:val="hybridMultilevel"/>
    <w:tmpl w:val="F7E81B30"/>
    <w:lvl w:ilvl="0" w:tplc="88FCA00E">
      <w:start w:val="1"/>
      <w:numFmt w:val="decimal"/>
      <w:lvlText w:val="%1."/>
      <w:lvlJc w:val="left"/>
      <w:pPr>
        <w:ind w:left="64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AB0C9F52">
      <w:numFmt w:val="bullet"/>
      <w:lvlText w:val="•"/>
      <w:lvlJc w:val="left"/>
      <w:pPr>
        <w:ind w:left="1568" w:hanging="281"/>
      </w:pPr>
      <w:rPr>
        <w:rFonts w:hint="default"/>
        <w:lang w:val="it-IT" w:eastAsia="en-US" w:bidi="ar-SA"/>
      </w:rPr>
    </w:lvl>
    <w:lvl w:ilvl="2" w:tplc="8C306E12">
      <w:numFmt w:val="bullet"/>
      <w:lvlText w:val="•"/>
      <w:lvlJc w:val="left"/>
      <w:pPr>
        <w:ind w:left="2496" w:hanging="281"/>
      </w:pPr>
      <w:rPr>
        <w:rFonts w:hint="default"/>
        <w:lang w:val="it-IT" w:eastAsia="en-US" w:bidi="ar-SA"/>
      </w:rPr>
    </w:lvl>
    <w:lvl w:ilvl="3" w:tplc="213A2ADC">
      <w:numFmt w:val="bullet"/>
      <w:lvlText w:val="•"/>
      <w:lvlJc w:val="left"/>
      <w:pPr>
        <w:ind w:left="3424" w:hanging="281"/>
      </w:pPr>
      <w:rPr>
        <w:rFonts w:hint="default"/>
        <w:lang w:val="it-IT" w:eastAsia="en-US" w:bidi="ar-SA"/>
      </w:rPr>
    </w:lvl>
    <w:lvl w:ilvl="4" w:tplc="9F2AC0C4">
      <w:numFmt w:val="bullet"/>
      <w:lvlText w:val="•"/>
      <w:lvlJc w:val="left"/>
      <w:pPr>
        <w:ind w:left="4352" w:hanging="281"/>
      </w:pPr>
      <w:rPr>
        <w:rFonts w:hint="default"/>
        <w:lang w:val="it-IT" w:eastAsia="en-US" w:bidi="ar-SA"/>
      </w:rPr>
    </w:lvl>
    <w:lvl w:ilvl="5" w:tplc="AE2C7656">
      <w:numFmt w:val="bullet"/>
      <w:lvlText w:val="•"/>
      <w:lvlJc w:val="left"/>
      <w:pPr>
        <w:ind w:left="5281" w:hanging="281"/>
      </w:pPr>
      <w:rPr>
        <w:rFonts w:hint="default"/>
        <w:lang w:val="it-IT" w:eastAsia="en-US" w:bidi="ar-SA"/>
      </w:rPr>
    </w:lvl>
    <w:lvl w:ilvl="6" w:tplc="251059EC">
      <w:numFmt w:val="bullet"/>
      <w:lvlText w:val="•"/>
      <w:lvlJc w:val="left"/>
      <w:pPr>
        <w:ind w:left="6209" w:hanging="281"/>
      </w:pPr>
      <w:rPr>
        <w:rFonts w:hint="default"/>
        <w:lang w:val="it-IT" w:eastAsia="en-US" w:bidi="ar-SA"/>
      </w:rPr>
    </w:lvl>
    <w:lvl w:ilvl="7" w:tplc="2A7EB02C">
      <w:numFmt w:val="bullet"/>
      <w:lvlText w:val="•"/>
      <w:lvlJc w:val="left"/>
      <w:pPr>
        <w:ind w:left="7137" w:hanging="281"/>
      </w:pPr>
      <w:rPr>
        <w:rFonts w:hint="default"/>
        <w:lang w:val="it-IT" w:eastAsia="en-US" w:bidi="ar-SA"/>
      </w:rPr>
    </w:lvl>
    <w:lvl w:ilvl="8" w:tplc="3D32F310">
      <w:numFmt w:val="bullet"/>
      <w:lvlText w:val="•"/>
      <w:lvlJc w:val="left"/>
      <w:pPr>
        <w:ind w:left="806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2C045C91"/>
    <w:multiLevelType w:val="hybridMultilevel"/>
    <w:tmpl w:val="68806496"/>
    <w:lvl w:ilvl="0" w:tplc="A1F83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1430"/>
    <w:multiLevelType w:val="hybridMultilevel"/>
    <w:tmpl w:val="3FF04E04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34E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04E"/>
    <w:multiLevelType w:val="hybridMultilevel"/>
    <w:tmpl w:val="9DE60FD0"/>
    <w:lvl w:ilvl="0" w:tplc="DE364B9C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8E8BAE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2C08A8AE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B0263A5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2E864216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C22EF9CA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5EBE3666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797060AA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BC8007E4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9E371D4"/>
    <w:multiLevelType w:val="hybridMultilevel"/>
    <w:tmpl w:val="3A54F7EE"/>
    <w:lvl w:ilvl="0" w:tplc="DAA4690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C533A"/>
    <w:multiLevelType w:val="hybridMultilevel"/>
    <w:tmpl w:val="41E6A71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306117">
    <w:abstractNumId w:val="3"/>
  </w:num>
  <w:num w:numId="2" w16cid:durableId="2132355498">
    <w:abstractNumId w:val="6"/>
  </w:num>
  <w:num w:numId="3" w16cid:durableId="883101656">
    <w:abstractNumId w:val="1"/>
  </w:num>
  <w:num w:numId="4" w16cid:durableId="369914170">
    <w:abstractNumId w:val="0"/>
  </w:num>
  <w:num w:numId="5" w16cid:durableId="1336957440">
    <w:abstractNumId w:val="2"/>
  </w:num>
  <w:num w:numId="6" w16cid:durableId="18630215">
    <w:abstractNumId w:val="5"/>
  </w:num>
  <w:num w:numId="7" w16cid:durableId="1322539997">
    <w:abstractNumId w:val="7"/>
  </w:num>
  <w:num w:numId="8" w16cid:durableId="1480994179">
    <w:abstractNumId w:val="8"/>
  </w:num>
  <w:num w:numId="9" w16cid:durableId="161042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2C"/>
    <w:rsid w:val="00020983"/>
    <w:rsid w:val="00162908"/>
    <w:rsid w:val="001F10CD"/>
    <w:rsid w:val="00286EC3"/>
    <w:rsid w:val="002B66CE"/>
    <w:rsid w:val="003B501F"/>
    <w:rsid w:val="004D7A38"/>
    <w:rsid w:val="005C5455"/>
    <w:rsid w:val="00603D2A"/>
    <w:rsid w:val="006D183E"/>
    <w:rsid w:val="0070428D"/>
    <w:rsid w:val="00770C64"/>
    <w:rsid w:val="00871D13"/>
    <w:rsid w:val="008841EC"/>
    <w:rsid w:val="00885C22"/>
    <w:rsid w:val="00A87408"/>
    <w:rsid w:val="00AB0D69"/>
    <w:rsid w:val="00BA45BB"/>
    <w:rsid w:val="00C63BBF"/>
    <w:rsid w:val="00CB0A7B"/>
    <w:rsid w:val="00CE5E4D"/>
    <w:rsid w:val="00D775C8"/>
    <w:rsid w:val="00E1422C"/>
    <w:rsid w:val="00E54649"/>
    <w:rsid w:val="00E77A48"/>
    <w:rsid w:val="00E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A36F"/>
  <w15:docId w15:val="{16BE0FD5-B3A9-415B-AAD3-FE13DB4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37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0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A4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77A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77A48"/>
    <w:rPr>
      <w:rFonts w:ascii="Calibri" w:eastAsia="Calibri" w:hAnsi="Calibri" w:cs="Calibri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77A4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77A48"/>
    <w:rPr>
      <w:rFonts w:ascii="Calibri" w:eastAsia="Calibri" w:hAnsi="Calibri" w:cs="Calibri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E77A48"/>
    <w:pPr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77A4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delblocco">
    <w:name w:val="Block Text"/>
    <w:basedOn w:val="Normale"/>
    <w:rsid w:val="00E77A48"/>
    <w:pPr>
      <w:widowControl/>
      <w:autoSpaceDE/>
      <w:autoSpaceDN/>
      <w:ind w:left="720" w:right="1178"/>
      <w:jc w:val="center"/>
    </w:pPr>
    <w:rPr>
      <w:rFonts w:ascii="Arial" w:eastAsia="Times New Roman" w:hAnsi="Arial" w:cs="Arial"/>
      <w:szCs w:val="24"/>
      <w:lang w:eastAsia="it-IT"/>
    </w:rPr>
  </w:style>
  <w:style w:type="character" w:styleId="Collegamentoipertestuale">
    <w:name w:val="Hyperlink"/>
    <w:basedOn w:val="Carpredefinitoparagrafo"/>
    <w:rsid w:val="00E77A4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874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40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529F-C33C-4ECC-88C1-AF72537D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TERNATE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TERNATE</dc:title>
  <dc:creator>PC2</dc:creator>
  <cp:lastModifiedBy>tecnico</cp:lastModifiedBy>
  <cp:revision>2</cp:revision>
  <dcterms:created xsi:type="dcterms:W3CDTF">2025-11-26T13:16:00Z</dcterms:created>
  <dcterms:modified xsi:type="dcterms:W3CDTF">2025-11-26T13:16:00Z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